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8" w:rsidRPr="00C45C58" w:rsidRDefault="00C45C58" w:rsidP="00C45C58">
      <w:pPr>
        <w:spacing w:before="100" w:beforeAutospacing="1" w:after="100" w:afterAutospacing="1"/>
        <w:rPr>
          <w:sz w:val="28"/>
          <w:szCs w:val="28"/>
        </w:rPr>
      </w:pPr>
      <w:r w:rsidRPr="00C45C58">
        <w:rPr>
          <w:sz w:val="28"/>
          <w:szCs w:val="28"/>
        </w:rPr>
        <w:t xml:space="preserve">Составитель: старший воспитатель МДОБУ </w:t>
      </w:r>
      <w:proofErr w:type="spellStart"/>
      <w:r w:rsidRPr="00C45C58">
        <w:rPr>
          <w:sz w:val="28"/>
          <w:szCs w:val="28"/>
        </w:rPr>
        <w:t>Ирбейского</w:t>
      </w:r>
      <w:proofErr w:type="spellEnd"/>
      <w:r w:rsidRPr="00C45C58">
        <w:rPr>
          <w:sz w:val="28"/>
          <w:szCs w:val="28"/>
        </w:rPr>
        <w:t xml:space="preserve"> </w:t>
      </w:r>
      <w:proofErr w:type="spellStart"/>
      <w:r w:rsidRPr="00C45C58">
        <w:rPr>
          <w:sz w:val="28"/>
          <w:szCs w:val="28"/>
        </w:rPr>
        <w:t>д</w:t>
      </w:r>
      <w:proofErr w:type="spellEnd"/>
      <w:r w:rsidRPr="00C45C58">
        <w:rPr>
          <w:sz w:val="28"/>
          <w:szCs w:val="28"/>
        </w:rPr>
        <w:t>/с № 2 «Солнышко» Е.М.Шмидт</w:t>
      </w:r>
    </w:p>
    <w:p w:rsidR="00112988" w:rsidRDefault="00112988">
      <w:pPr>
        <w:rPr>
          <w:b/>
        </w:rPr>
      </w:pPr>
      <w:r w:rsidRPr="00850565">
        <w:rPr>
          <w:b/>
        </w:rPr>
        <w:t>Циклограмма календарного планирования воспитательно-образовательной работы вне НОД с детьми  дошкольного возраста</w:t>
      </w:r>
      <w:r w:rsidR="00C45C58">
        <w:rPr>
          <w:b/>
        </w:rPr>
        <w:t xml:space="preserve"> составлена по результатам проверки планов воспитательно-образовательной работы воспитателей</w:t>
      </w:r>
      <w:r w:rsidRPr="00850565">
        <w:rPr>
          <w:b/>
        </w:rPr>
        <w:t>.</w:t>
      </w:r>
    </w:p>
    <w:p w:rsidR="00C45C58" w:rsidRPr="00850565" w:rsidRDefault="00C45C5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03.11.2017 г.</w:t>
      </w:r>
    </w:p>
    <w:p w:rsidR="00112988" w:rsidRDefault="00112988">
      <w:r>
        <w:t>1. В плане прописывается: перечень наблюдений на месяц, комплексы утренней гимнастики, комплексы физкультминуток, система закаливания в зависимости от времени года,  перечень художественной литературы.</w:t>
      </w:r>
    </w:p>
    <w:p w:rsidR="00112988" w:rsidRDefault="00112988">
      <w:r>
        <w:t>2. Необходимо прописывать цель,  задачи: обучающие, воспитательные, развивающие.</w:t>
      </w:r>
    </w:p>
    <w:p w:rsidR="00112988" w:rsidRDefault="00112988">
      <w:r>
        <w:t>3. Должны присутствовать методы активизации детей: вопросы, проблемные ситуации, загадки, кроссворды и т.д.</w:t>
      </w:r>
    </w:p>
    <w:p w:rsidR="00112988" w:rsidRDefault="00112988">
      <w:r>
        <w:t xml:space="preserve">4. Ежедневно просматривается интеграция всех образовательных областей: физическое развитие, познавательное развитие, социально </w:t>
      </w:r>
      <w:proofErr w:type="gramStart"/>
      <w:r>
        <w:t>-к</w:t>
      </w:r>
      <w:proofErr w:type="gramEnd"/>
      <w:r>
        <w:t>оммуникативное развитие, речевое развитие, художественно эстетическое развитие.</w:t>
      </w:r>
    </w:p>
    <w:p w:rsidR="00112988" w:rsidRDefault="00112988">
      <w:r>
        <w:t>5. Прописывать взаимодействие  с родителями (индивидуальные беседы, консультации, совместные практические мероприятия).</w:t>
      </w:r>
    </w:p>
    <w:p w:rsidR="00112988" w:rsidRPr="00DE668C" w:rsidRDefault="00112988">
      <w:pPr>
        <w:rPr>
          <w:b/>
        </w:rPr>
      </w:pPr>
      <w:r w:rsidRPr="00850565">
        <w:t xml:space="preserve">6. В зависимости от сложности,  определяется вид: самостоятельная деятельность или совместная деятельность. При планировании работы учитывается региональный компонент </w:t>
      </w:r>
      <w:proofErr w:type="gramStart"/>
      <w:r w:rsidRPr="00850565">
        <w:t xml:space="preserve">( </w:t>
      </w:r>
      <w:proofErr w:type="gramEnd"/>
      <w:r w:rsidRPr="00850565">
        <w:t>село родное, Красноярский край</w:t>
      </w:r>
      <w:r>
        <w:rPr>
          <w:b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112988" w:rsidRPr="00837476" w:rsidTr="00837476">
        <w:tc>
          <w:tcPr>
            <w:tcW w:w="2392" w:type="dxa"/>
          </w:tcPr>
          <w:p w:rsidR="00112988" w:rsidRPr="00837476" w:rsidRDefault="00112988" w:rsidP="00837476">
            <w:pPr>
              <w:spacing w:after="0" w:line="240" w:lineRule="auto"/>
              <w:rPr>
                <w:b/>
              </w:rPr>
            </w:pPr>
            <w:r w:rsidRPr="00837476">
              <w:rPr>
                <w:b/>
              </w:rPr>
              <w:t>Утро</w:t>
            </w:r>
            <w:r>
              <w:rPr>
                <w:b/>
              </w:rPr>
              <w:t xml:space="preserve"> (организация дежурства, выполнение поручений)</w:t>
            </w:r>
          </w:p>
        </w:tc>
        <w:tc>
          <w:tcPr>
            <w:tcW w:w="2393" w:type="dxa"/>
          </w:tcPr>
          <w:p w:rsidR="00112988" w:rsidRPr="00837476" w:rsidRDefault="00112988" w:rsidP="00837476">
            <w:pPr>
              <w:spacing w:after="0" w:line="240" w:lineRule="auto"/>
              <w:rPr>
                <w:b/>
              </w:rPr>
            </w:pPr>
            <w:r w:rsidRPr="00837476">
              <w:rPr>
                <w:b/>
              </w:rPr>
              <w:t xml:space="preserve">Прогулка </w:t>
            </w:r>
            <w:r>
              <w:rPr>
                <w:b/>
              </w:rPr>
              <w:t>(выполнение поручений)</w:t>
            </w:r>
          </w:p>
        </w:tc>
        <w:tc>
          <w:tcPr>
            <w:tcW w:w="2393" w:type="dxa"/>
          </w:tcPr>
          <w:p w:rsidR="00112988" w:rsidRPr="00837476" w:rsidRDefault="00112988" w:rsidP="00837476">
            <w:pPr>
              <w:spacing w:after="0" w:line="240" w:lineRule="auto"/>
              <w:rPr>
                <w:b/>
              </w:rPr>
            </w:pPr>
            <w:r w:rsidRPr="00837476">
              <w:rPr>
                <w:b/>
              </w:rPr>
              <w:t xml:space="preserve">Вечер </w:t>
            </w:r>
            <w:r>
              <w:rPr>
                <w:b/>
              </w:rPr>
              <w:t>(ежедневно гимнастика после сна)</w:t>
            </w:r>
          </w:p>
        </w:tc>
        <w:tc>
          <w:tcPr>
            <w:tcW w:w="2393" w:type="dxa"/>
          </w:tcPr>
          <w:p w:rsidR="00112988" w:rsidRPr="00837476" w:rsidRDefault="00112988" w:rsidP="00837476">
            <w:pPr>
              <w:spacing w:after="0" w:line="240" w:lineRule="auto"/>
              <w:rPr>
                <w:b/>
              </w:rPr>
            </w:pPr>
            <w:r w:rsidRPr="00837476">
              <w:rPr>
                <w:b/>
              </w:rPr>
              <w:t xml:space="preserve">Прогулка </w:t>
            </w:r>
          </w:p>
        </w:tc>
      </w:tr>
      <w:tr w:rsidR="00112988" w:rsidRPr="00837476" w:rsidTr="00837476">
        <w:tc>
          <w:tcPr>
            <w:tcW w:w="9571" w:type="dxa"/>
            <w:gridSpan w:val="4"/>
          </w:tcPr>
          <w:p w:rsidR="00112988" w:rsidRPr="00837476" w:rsidRDefault="00112988" w:rsidP="00837476">
            <w:pPr>
              <w:spacing w:after="0" w:line="240" w:lineRule="auto"/>
              <w:rPr>
                <w:b/>
              </w:rPr>
            </w:pPr>
            <w:r w:rsidRPr="00837476">
              <w:rPr>
                <w:b/>
              </w:rPr>
              <w:t xml:space="preserve">                                                                            Понедельник </w:t>
            </w:r>
          </w:p>
        </w:tc>
      </w:tr>
      <w:tr w:rsidR="00112988" w:rsidRPr="00837476" w:rsidTr="00837476">
        <w:tc>
          <w:tcPr>
            <w:tcW w:w="2392" w:type="dxa"/>
          </w:tcPr>
          <w:p w:rsidR="00112988" w:rsidRPr="00837476" w:rsidRDefault="00112988" w:rsidP="00837476">
            <w:pPr>
              <w:spacing w:after="0" w:line="240" w:lineRule="auto"/>
            </w:pPr>
            <w:r w:rsidRPr="00837476">
              <w:t>1.Подвижная игра.</w:t>
            </w:r>
          </w:p>
          <w:p w:rsidR="00112988" w:rsidRPr="00837476" w:rsidRDefault="00112988" w:rsidP="00837476">
            <w:pPr>
              <w:spacing w:after="0" w:line="240" w:lineRule="auto"/>
            </w:pPr>
            <w:r w:rsidRPr="00837476">
              <w:t>2.Дидактическая игра по ознакомлению с социальной действительностью.</w:t>
            </w:r>
          </w:p>
          <w:p w:rsidR="00112988" w:rsidRPr="00837476" w:rsidRDefault="00112988" w:rsidP="00837476">
            <w:pPr>
              <w:spacing w:after="0" w:line="240" w:lineRule="auto"/>
            </w:pPr>
            <w:r w:rsidRPr="00837476">
              <w:t>3.Дидактическая игра по музыкальному воспитанию.</w:t>
            </w:r>
          </w:p>
        </w:tc>
        <w:tc>
          <w:tcPr>
            <w:tcW w:w="2393" w:type="dxa"/>
          </w:tcPr>
          <w:p w:rsidR="00112988" w:rsidRDefault="00112988" w:rsidP="00837476">
            <w:pPr>
              <w:spacing w:after="0" w:line="240" w:lineRule="auto"/>
            </w:pPr>
            <w:r w:rsidRPr="00837476">
              <w:t>1.</w:t>
            </w:r>
            <w:r>
              <w:t>Наблюдения за объектами живой  природы.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 xml:space="preserve">2.игры, направленные на развитие физических качеств ребенка-ловкости, быстроты, выносливости (эстафеты, командные </w:t>
            </w:r>
            <w:proofErr w:type="spellStart"/>
            <w:r>
              <w:t>игры-в</w:t>
            </w:r>
            <w:proofErr w:type="spellEnd"/>
            <w:r>
              <w:t xml:space="preserve"> старшем дошкольном возрасте)</w:t>
            </w:r>
            <w:r w:rsidRPr="00837476">
              <w:t>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3.</w:t>
            </w:r>
            <w:r w:rsidRPr="00837476">
              <w:t>Обучение играм со снегом или песком.</w:t>
            </w:r>
          </w:p>
        </w:tc>
        <w:tc>
          <w:tcPr>
            <w:tcW w:w="2393" w:type="dxa"/>
          </w:tcPr>
          <w:p w:rsidR="00112988" w:rsidRPr="00837476" w:rsidRDefault="00112988" w:rsidP="00837476">
            <w:pPr>
              <w:spacing w:after="0" w:line="240" w:lineRule="auto"/>
            </w:pPr>
            <w:r w:rsidRPr="00837476">
              <w:t>1.Чтение художественной литературы.</w:t>
            </w:r>
          </w:p>
          <w:p w:rsidR="00112988" w:rsidRDefault="00112988" w:rsidP="00837476">
            <w:pPr>
              <w:spacing w:after="0" w:line="240" w:lineRule="auto"/>
            </w:pPr>
            <w:r w:rsidRPr="00837476">
              <w:t>2.Индивидуальная работа по рисованию.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3.Беседы, инструктажи по ОБЖ.</w:t>
            </w:r>
          </w:p>
        </w:tc>
        <w:tc>
          <w:tcPr>
            <w:tcW w:w="2393" w:type="dxa"/>
          </w:tcPr>
          <w:p w:rsidR="00112988" w:rsidRPr="00837476" w:rsidRDefault="00112988" w:rsidP="00837476">
            <w:pPr>
              <w:spacing w:after="0" w:line="240" w:lineRule="auto"/>
            </w:pPr>
            <w:r w:rsidRPr="00837476">
              <w:t>1.Индивидуальная работа по развитию основных движений.</w:t>
            </w:r>
          </w:p>
          <w:p w:rsidR="00112988" w:rsidRPr="00837476" w:rsidRDefault="00112988" w:rsidP="00837476">
            <w:pPr>
              <w:spacing w:after="0" w:line="240" w:lineRule="auto"/>
            </w:pPr>
            <w:r w:rsidRPr="00837476">
              <w:t>2.Повторение</w:t>
            </w:r>
            <w:r>
              <w:t>, заучивание</w:t>
            </w:r>
            <w:r w:rsidRPr="00837476">
              <w:t xml:space="preserve"> стихотворений.</w:t>
            </w:r>
          </w:p>
        </w:tc>
      </w:tr>
      <w:tr w:rsidR="00112988" w:rsidRPr="00837476" w:rsidTr="00837476">
        <w:tc>
          <w:tcPr>
            <w:tcW w:w="9571" w:type="dxa"/>
            <w:gridSpan w:val="4"/>
          </w:tcPr>
          <w:p w:rsidR="00C45C58" w:rsidRDefault="00112988" w:rsidP="00837476">
            <w:pPr>
              <w:spacing w:after="0" w:line="240" w:lineRule="auto"/>
            </w:pPr>
            <w:r w:rsidRPr="00837476">
              <w:t xml:space="preserve">                                                                                    </w:t>
            </w:r>
          </w:p>
          <w:p w:rsidR="00C45C58" w:rsidRDefault="00C45C58" w:rsidP="00837476">
            <w:pPr>
              <w:spacing w:after="0" w:line="240" w:lineRule="auto"/>
            </w:pPr>
          </w:p>
          <w:p w:rsidR="00C45C58" w:rsidRDefault="00C45C58" w:rsidP="00837476">
            <w:pPr>
              <w:spacing w:after="0" w:line="240" w:lineRule="auto"/>
            </w:pPr>
          </w:p>
          <w:p w:rsidR="00112988" w:rsidRDefault="00C45C58" w:rsidP="00837476">
            <w:pPr>
              <w:spacing w:after="0" w:line="240" w:lineRule="auto"/>
              <w:rPr>
                <w:b/>
              </w:rPr>
            </w:pPr>
            <w:r>
              <w:lastRenderedPageBreak/>
              <w:t xml:space="preserve">                                                                                        </w:t>
            </w:r>
            <w:r w:rsidR="00112988" w:rsidRPr="00837476">
              <w:t xml:space="preserve"> </w:t>
            </w:r>
            <w:r w:rsidR="00112988" w:rsidRPr="00837476">
              <w:rPr>
                <w:b/>
              </w:rPr>
              <w:t xml:space="preserve">Вторник </w:t>
            </w:r>
          </w:p>
          <w:p w:rsidR="00C45C58" w:rsidRPr="00837476" w:rsidRDefault="00C45C58" w:rsidP="00837476">
            <w:pPr>
              <w:spacing w:after="0" w:line="240" w:lineRule="auto"/>
              <w:rPr>
                <w:b/>
              </w:rPr>
            </w:pPr>
          </w:p>
        </w:tc>
      </w:tr>
      <w:tr w:rsidR="00112988" w:rsidRPr="00837476" w:rsidTr="00837476">
        <w:tc>
          <w:tcPr>
            <w:tcW w:w="2392" w:type="dxa"/>
          </w:tcPr>
          <w:p w:rsidR="00112988" w:rsidRPr="00837476" w:rsidRDefault="00112988" w:rsidP="00837476">
            <w:pPr>
              <w:spacing w:after="0" w:line="240" w:lineRule="auto"/>
            </w:pPr>
            <w:r>
              <w:lastRenderedPageBreak/>
              <w:t>1.Познавательно-исследовательская деятельность.</w:t>
            </w:r>
          </w:p>
          <w:p w:rsidR="00112988" w:rsidRDefault="00112988" w:rsidP="00837476">
            <w:pPr>
              <w:spacing w:after="0" w:line="240" w:lineRule="auto"/>
            </w:pPr>
            <w:r w:rsidRPr="00837476">
              <w:t>2.Обучение играм с настольным строительным материалом.</w:t>
            </w:r>
          </w:p>
          <w:p w:rsidR="00112988" w:rsidRDefault="00112988" w:rsidP="00837476">
            <w:pPr>
              <w:spacing w:after="0" w:line="240" w:lineRule="auto"/>
            </w:pPr>
            <w:r>
              <w:t>3.Знакомство детей с миром искусства.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4.Воспитание культурно-гигиенических навыков</w:t>
            </w:r>
          </w:p>
          <w:p w:rsidR="00112988" w:rsidRPr="00837476" w:rsidRDefault="00112988" w:rsidP="00837476">
            <w:pPr>
              <w:spacing w:after="0" w:line="240" w:lineRule="auto"/>
            </w:pPr>
          </w:p>
        </w:tc>
        <w:tc>
          <w:tcPr>
            <w:tcW w:w="2393" w:type="dxa"/>
          </w:tcPr>
          <w:p w:rsidR="00112988" w:rsidRDefault="00112988" w:rsidP="00837476">
            <w:pPr>
              <w:spacing w:after="0" w:line="240" w:lineRule="auto"/>
            </w:pPr>
            <w:r w:rsidRPr="00837476">
              <w:t>1.</w:t>
            </w:r>
            <w:r>
              <w:t>Наблюдения за объектами  неживой природы.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2.Трудовая деятельность</w:t>
            </w:r>
            <w:r w:rsidRPr="00837476">
              <w:t>.</w:t>
            </w:r>
            <w:r>
              <w:t xml:space="preserve"> Поддержка порядка на участке. Создание правильной мотивации (почему важно сделать эту работу имен сегодня и именно таким способом). Использование художественного слова при выполнении труда.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</w:t>
            </w:r>
            <w:r w:rsidRPr="00837476">
              <w:t>.Хороводная игра с подгруппой детей.</w:t>
            </w:r>
          </w:p>
          <w:p w:rsidR="00112988" w:rsidRPr="00837476" w:rsidRDefault="00112988" w:rsidP="00837476">
            <w:pPr>
              <w:spacing w:after="0" w:line="240" w:lineRule="auto"/>
            </w:pPr>
          </w:p>
        </w:tc>
        <w:tc>
          <w:tcPr>
            <w:tcW w:w="2393" w:type="dxa"/>
          </w:tcPr>
          <w:p w:rsidR="00112988" w:rsidRPr="00837476" w:rsidRDefault="00112988" w:rsidP="00837476">
            <w:pPr>
              <w:spacing w:after="0" w:line="240" w:lineRule="auto"/>
            </w:pPr>
            <w:r w:rsidRPr="00837476">
              <w:t>1.Дидактическая игра по формированию грамматически правильной речи.</w:t>
            </w:r>
          </w:p>
          <w:p w:rsidR="00112988" w:rsidRPr="00837476" w:rsidRDefault="00112988" w:rsidP="00837476">
            <w:pPr>
              <w:spacing w:after="0" w:line="240" w:lineRule="auto"/>
            </w:pPr>
            <w:r w:rsidRPr="00837476">
              <w:t>2.Дидактическая игра по сенсорному развитию.</w:t>
            </w:r>
          </w:p>
          <w:p w:rsidR="00112988" w:rsidRDefault="00112988" w:rsidP="00837476">
            <w:pPr>
              <w:spacing w:after="0" w:line="240" w:lineRule="auto"/>
            </w:pPr>
            <w:r>
              <w:t>3.Театрализованная деятельность по закреплению правил безопасности.</w:t>
            </w:r>
          </w:p>
          <w:p w:rsidR="00112988" w:rsidRDefault="00112988" w:rsidP="00837476">
            <w:pPr>
              <w:spacing w:after="0" w:line="240" w:lineRule="auto"/>
            </w:pPr>
          </w:p>
          <w:p w:rsidR="00112988" w:rsidRDefault="00112988" w:rsidP="00837476">
            <w:pPr>
              <w:spacing w:after="0" w:line="240" w:lineRule="auto"/>
            </w:pPr>
          </w:p>
          <w:p w:rsidR="00112988" w:rsidRDefault="00112988" w:rsidP="00837476">
            <w:pPr>
              <w:spacing w:after="0" w:line="240" w:lineRule="auto"/>
            </w:pPr>
          </w:p>
          <w:p w:rsidR="00112988" w:rsidRDefault="00112988" w:rsidP="00837476">
            <w:pPr>
              <w:spacing w:after="0" w:line="240" w:lineRule="auto"/>
            </w:pPr>
          </w:p>
          <w:p w:rsidR="00112988" w:rsidRDefault="00112988" w:rsidP="00837476">
            <w:pPr>
              <w:spacing w:after="0" w:line="240" w:lineRule="auto"/>
            </w:pPr>
          </w:p>
          <w:p w:rsidR="00112988" w:rsidRPr="00837476" w:rsidRDefault="00112988" w:rsidP="00837476">
            <w:pPr>
              <w:spacing w:after="0" w:line="240" w:lineRule="auto"/>
            </w:pPr>
          </w:p>
        </w:tc>
        <w:tc>
          <w:tcPr>
            <w:tcW w:w="2393" w:type="dxa"/>
          </w:tcPr>
          <w:p w:rsidR="00112988" w:rsidRPr="00837476" w:rsidRDefault="00112988" w:rsidP="00837476">
            <w:pPr>
              <w:spacing w:after="0" w:line="240" w:lineRule="auto"/>
            </w:pPr>
            <w:r w:rsidRPr="00837476">
              <w:t>1.Обучение спортивным играм и спортивным упражнениям.</w:t>
            </w:r>
          </w:p>
          <w:p w:rsidR="00112988" w:rsidRPr="00837476" w:rsidRDefault="00112988" w:rsidP="00837476">
            <w:pPr>
              <w:spacing w:after="0" w:line="240" w:lineRule="auto"/>
            </w:pPr>
            <w:r w:rsidRPr="00837476">
              <w:t>2.Дидактическая игра с природными материалами.</w:t>
            </w:r>
          </w:p>
        </w:tc>
      </w:tr>
      <w:tr w:rsidR="00112988" w:rsidRPr="00837476" w:rsidTr="00837476">
        <w:tc>
          <w:tcPr>
            <w:tcW w:w="9571" w:type="dxa"/>
            <w:gridSpan w:val="4"/>
          </w:tcPr>
          <w:p w:rsidR="00112988" w:rsidRPr="00837476" w:rsidRDefault="00112988" w:rsidP="00837476">
            <w:pPr>
              <w:spacing w:after="0" w:line="240" w:lineRule="auto"/>
              <w:rPr>
                <w:b/>
              </w:rPr>
            </w:pPr>
            <w:r w:rsidRPr="00837476">
              <w:rPr>
                <w:b/>
              </w:rPr>
              <w:t xml:space="preserve">                                                                                      Среда</w:t>
            </w:r>
          </w:p>
        </w:tc>
      </w:tr>
      <w:tr w:rsidR="00112988" w:rsidRPr="00837476" w:rsidTr="00837476">
        <w:tc>
          <w:tcPr>
            <w:tcW w:w="2392" w:type="dxa"/>
          </w:tcPr>
          <w:p w:rsidR="00112988" w:rsidRPr="00837476" w:rsidRDefault="00112988" w:rsidP="00837476">
            <w:pPr>
              <w:spacing w:after="0" w:line="240" w:lineRule="auto"/>
            </w:pPr>
            <w:r>
              <w:t xml:space="preserve"> 1.Повторение упражнений, разученных на физкультурных занятиях</w:t>
            </w:r>
            <w:r w:rsidRPr="00837476">
              <w:t>.</w:t>
            </w:r>
          </w:p>
          <w:p w:rsidR="00112988" w:rsidRDefault="00112988" w:rsidP="00837476">
            <w:pPr>
              <w:spacing w:after="0" w:line="240" w:lineRule="auto"/>
            </w:pPr>
            <w:r w:rsidRPr="00837476">
              <w:t>2.Индивидуальная работа по форм</w:t>
            </w:r>
            <w:r>
              <w:t>ированию звуковой культуры речи, развитию словаря, развитию связной речи, развитию грамматического строя речи.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3.приобщение к общепринятым нормам и правилам поведения.</w:t>
            </w:r>
          </w:p>
          <w:p w:rsidR="00112988" w:rsidRPr="00837476" w:rsidRDefault="00112988" w:rsidP="00837476">
            <w:pPr>
              <w:spacing w:after="0" w:line="240" w:lineRule="auto"/>
            </w:pPr>
          </w:p>
        </w:tc>
        <w:tc>
          <w:tcPr>
            <w:tcW w:w="2393" w:type="dxa"/>
          </w:tcPr>
          <w:p w:rsidR="00112988" w:rsidRDefault="00112988" w:rsidP="00837476">
            <w:pPr>
              <w:spacing w:after="0" w:line="240" w:lineRule="auto"/>
            </w:pPr>
            <w:r w:rsidRPr="00837476">
              <w:t>1.</w:t>
            </w:r>
            <w:r>
              <w:t>Наблюдение за трудом взрослых.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2.Народные подвижные игры.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</w:t>
            </w:r>
            <w:r w:rsidRPr="00837476">
              <w:t>.Дидактическая игра по ознакомлению с социальной действительностью.</w:t>
            </w:r>
          </w:p>
        </w:tc>
        <w:tc>
          <w:tcPr>
            <w:tcW w:w="2393" w:type="dxa"/>
          </w:tcPr>
          <w:p w:rsidR="00112988" w:rsidRPr="00837476" w:rsidRDefault="00112988" w:rsidP="00837476">
            <w:pPr>
              <w:spacing w:after="0" w:line="240" w:lineRule="auto"/>
            </w:pPr>
            <w:r w:rsidRPr="00837476">
              <w:t>1.Индивидуальная работа по ФЭМП.</w:t>
            </w:r>
          </w:p>
          <w:p w:rsidR="00112988" w:rsidRDefault="00112988" w:rsidP="00837476">
            <w:pPr>
              <w:spacing w:after="0" w:line="240" w:lineRule="auto"/>
            </w:pPr>
            <w:r w:rsidRPr="00837476">
              <w:t>2.</w:t>
            </w:r>
            <w:r>
              <w:t>Знакомство с литературными произведениями, рассматривание иллюстраций</w:t>
            </w:r>
            <w:r w:rsidRPr="00837476">
              <w:t>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3.Сюжетно ролевая игра.</w:t>
            </w:r>
          </w:p>
        </w:tc>
        <w:tc>
          <w:tcPr>
            <w:tcW w:w="2393" w:type="dxa"/>
          </w:tcPr>
          <w:p w:rsidR="00112988" w:rsidRPr="00837476" w:rsidRDefault="00112988" w:rsidP="00837476">
            <w:pPr>
              <w:spacing w:after="0" w:line="240" w:lineRule="auto"/>
            </w:pPr>
            <w:r w:rsidRPr="00837476">
              <w:t>1.Индивидуальная работа по развитию основных движений.</w:t>
            </w:r>
          </w:p>
          <w:p w:rsidR="00112988" w:rsidRDefault="00112988" w:rsidP="00837476">
            <w:pPr>
              <w:spacing w:after="0" w:line="240" w:lineRule="auto"/>
            </w:pPr>
            <w:r w:rsidRPr="00837476">
              <w:t>2.Дидактическая игра по закреплению словаря.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3.Наблюдения в группе за объектами живой и неживой  природы.</w:t>
            </w:r>
          </w:p>
        </w:tc>
      </w:tr>
      <w:tr w:rsidR="00112988" w:rsidRPr="00837476" w:rsidTr="00837476">
        <w:tc>
          <w:tcPr>
            <w:tcW w:w="9571" w:type="dxa"/>
            <w:gridSpan w:val="4"/>
          </w:tcPr>
          <w:p w:rsidR="00112988" w:rsidRPr="00837476" w:rsidRDefault="00112988" w:rsidP="00837476">
            <w:pPr>
              <w:spacing w:after="0" w:line="240" w:lineRule="auto"/>
              <w:rPr>
                <w:b/>
              </w:rPr>
            </w:pPr>
            <w:r w:rsidRPr="00837476">
              <w:t xml:space="preserve">                                                                                   </w:t>
            </w:r>
            <w:r w:rsidRPr="00837476">
              <w:rPr>
                <w:b/>
              </w:rPr>
              <w:t>Четверг</w:t>
            </w:r>
          </w:p>
        </w:tc>
      </w:tr>
      <w:tr w:rsidR="00112988" w:rsidRPr="00837476" w:rsidTr="00837476">
        <w:tc>
          <w:tcPr>
            <w:tcW w:w="2392" w:type="dxa"/>
          </w:tcPr>
          <w:p w:rsidR="00112988" w:rsidRPr="00837476" w:rsidRDefault="00112988" w:rsidP="00837476">
            <w:pPr>
              <w:spacing w:after="0" w:line="240" w:lineRule="auto"/>
            </w:pPr>
            <w:r w:rsidRPr="00837476">
              <w:t>1.Подвижная игра.</w:t>
            </w:r>
          </w:p>
          <w:p w:rsidR="00112988" w:rsidRDefault="00112988" w:rsidP="00837476">
            <w:pPr>
              <w:spacing w:after="0" w:line="240" w:lineRule="auto"/>
            </w:pPr>
            <w:r w:rsidRPr="00837476">
              <w:t>2.Индивидуальная работа по музыкальному воспитанию.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3.Развитие навыков самообслуживания.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</w:t>
            </w:r>
            <w:r w:rsidRPr="00837476">
              <w:t xml:space="preserve">.Дидактическая игра на развитие </w:t>
            </w:r>
            <w:r w:rsidRPr="00837476">
              <w:lastRenderedPageBreak/>
              <w:t>логического мышления.</w:t>
            </w:r>
          </w:p>
        </w:tc>
        <w:tc>
          <w:tcPr>
            <w:tcW w:w="2393" w:type="dxa"/>
          </w:tcPr>
          <w:p w:rsidR="00112988" w:rsidRDefault="00112988" w:rsidP="00837476">
            <w:pPr>
              <w:spacing w:after="0" w:line="240" w:lineRule="auto"/>
            </w:pPr>
            <w:r w:rsidRPr="00837476">
              <w:lastRenderedPageBreak/>
              <w:t>1.</w:t>
            </w:r>
            <w:r>
              <w:t>Наблюдение за сезонными явлениями.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 xml:space="preserve">2.игры с использованием физкультурного инвентаря и оборудования (мячи, скакалки, обручи и </w:t>
            </w:r>
            <w:r>
              <w:lastRenderedPageBreak/>
              <w:t>др.)</w:t>
            </w:r>
            <w:r w:rsidRPr="00837476">
              <w:t>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3.</w:t>
            </w:r>
            <w:r w:rsidRPr="00837476">
              <w:t>Обучение играм со снегом или песком.</w:t>
            </w:r>
          </w:p>
        </w:tc>
        <w:tc>
          <w:tcPr>
            <w:tcW w:w="2393" w:type="dxa"/>
          </w:tcPr>
          <w:p w:rsidR="00112988" w:rsidRPr="00837476" w:rsidRDefault="00112988" w:rsidP="00837476">
            <w:pPr>
              <w:spacing w:after="0" w:line="240" w:lineRule="auto"/>
            </w:pPr>
            <w:r w:rsidRPr="00837476">
              <w:lastRenderedPageBreak/>
              <w:t>1.Индивидуальная работа по лепке и аппликации.</w:t>
            </w:r>
          </w:p>
          <w:p w:rsidR="00112988" w:rsidRDefault="00112988" w:rsidP="00837476">
            <w:pPr>
              <w:spacing w:after="0" w:line="240" w:lineRule="auto"/>
            </w:pPr>
            <w:r w:rsidRPr="00837476">
              <w:t>2.Обучение играм с игрушками-заместителями.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3.Развивающая игра.</w:t>
            </w:r>
          </w:p>
        </w:tc>
        <w:tc>
          <w:tcPr>
            <w:tcW w:w="2393" w:type="dxa"/>
          </w:tcPr>
          <w:p w:rsidR="00112988" w:rsidRPr="00837476" w:rsidRDefault="00112988" w:rsidP="00837476">
            <w:pPr>
              <w:spacing w:after="0" w:line="240" w:lineRule="auto"/>
            </w:pPr>
            <w:r w:rsidRPr="00837476">
              <w:t>1.Спортивное развлечение.</w:t>
            </w:r>
          </w:p>
          <w:p w:rsidR="00112988" w:rsidRDefault="00112988" w:rsidP="00837476">
            <w:pPr>
              <w:spacing w:after="0" w:line="240" w:lineRule="auto"/>
            </w:pPr>
            <w:r w:rsidRPr="00837476">
              <w:t>2.Дидактическая игра по формированию звукопроизношения.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3.беседы на различные темы.</w:t>
            </w:r>
          </w:p>
        </w:tc>
      </w:tr>
      <w:tr w:rsidR="00112988" w:rsidRPr="00837476" w:rsidTr="00837476">
        <w:tc>
          <w:tcPr>
            <w:tcW w:w="9571" w:type="dxa"/>
            <w:gridSpan w:val="4"/>
          </w:tcPr>
          <w:p w:rsidR="00112988" w:rsidRPr="00837476" w:rsidRDefault="00112988" w:rsidP="00837476">
            <w:pPr>
              <w:spacing w:after="0" w:line="240" w:lineRule="auto"/>
              <w:rPr>
                <w:b/>
              </w:rPr>
            </w:pPr>
            <w:r w:rsidRPr="00837476">
              <w:rPr>
                <w:b/>
              </w:rPr>
              <w:lastRenderedPageBreak/>
              <w:t xml:space="preserve">                                                                                     Пятница </w:t>
            </w:r>
          </w:p>
        </w:tc>
      </w:tr>
      <w:tr w:rsidR="00112988" w:rsidRPr="00837476" w:rsidTr="00837476">
        <w:tc>
          <w:tcPr>
            <w:tcW w:w="2392" w:type="dxa"/>
          </w:tcPr>
          <w:p w:rsidR="00112988" w:rsidRPr="00837476" w:rsidRDefault="00112988" w:rsidP="00837476">
            <w:pPr>
              <w:spacing w:after="0" w:line="240" w:lineRule="auto"/>
            </w:pPr>
            <w:r w:rsidRPr="00837476">
              <w:t>1.Подвижная игра.</w:t>
            </w:r>
          </w:p>
          <w:p w:rsidR="00112988" w:rsidRDefault="00112988" w:rsidP="00837476">
            <w:pPr>
              <w:spacing w:after="0" w:line="240" w:lineRule="auto"/>
            </w:pPr>
            <w:r>
              <w:t>2.Составление рассказов по картине (творческих, описательных)</w:t>
            </w:r>
            <w:r w:rsidRPr="00837476">
              <w:t>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3.Забавы, развлечения, элементарная игра на музыкальных инструментах.</w:t>
            </w:r>
          </w:p>
          <w:p w:rsidR="00112988" w:rsidRPr="00837476" w:rsidRDefault="00112988" w:rsidP="00837476">
            <w:pPr>
              <w:spacing w:after="0" w:line="240" w:lineRule="auto"/>
            </w:pPr>
          </w:p>
        </w:tc>
        <w:tc>
          <w:tcPr>
            <w:tcW w:w="2393" w:type="dxa"/>
          </w:tcPr>
          <w:p w:rsidR="00112988" w:rsidRDefault="00112988" w:rsidP="00837476">
            <w:pPr>
              <w:spacing w:after="0" w:line="240" w:lineRule="auto"/>
            </w:pPr>
            <w:r>
              <w:t xml:space="preserve">1.Целевая прогулка, </w:t>
            </w:r>
          </w:p>
          <w:p w:rsidR="00112988" w:rsidRDefault="00112988" w:rsidP="00837476">
            <w:pPr>
              <w:spacing w:after="0" w:line="240" w:lineRule="auto"/>
            </w:pPr>
            <w:r>
              <w:t>(экскурсия 1-2 раза в месяц)</w:t>
            </w:r>
          </w:p>
          <w:p w:rsidR="00112988" w:rsidRPr="00837476" w:rsidRDefault="00112988" w:rsidP="00B563A4">
            <w:pPr>
              <w:spacing w:after="0" w:line="240" w:lineRule="auto"/>
            </w:pPr>
          </w:p>
        </w:tc>
        <w:tc>
          <w:tcPr>
            <w:tcW w:w="2393" w:type="dxa"/>
          </w:tcPr>
          <w:p w:rsidR="00112988" w:rsidRDefault="00112988" w:rsidP="00837476">
            <w:pPr>
              <w:spacing w:after="0" w:line="240" w:lineRule="auto"/>
            </w:pPr>
            <w:r w:rsidRPr="00837476">
              <w:t>1.</w:t>
            </w:r>
            <w:r>
              <w:t>Коллективный труд.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 xml:space="preserve">2. </w:t>
            </w:r>
            <w:r w:rsidRPr="00837476">
              <w:t>Развлечение.</w:t>
            </w:r>
          </w:p>
          <w:p w:rsidR="00112988" w:rsidRDefault="00112988" w:rsidP="00837476">
            <w:pPr>
              <w:spacing w:after="0" w:line="240" w:lineRule="auto"/>
            </w:pPr>
            <w:r>
              <w:t>3.</w:t>
            </w:r>
            <w:r w:rsidRPr="00837476">
              <w:t>Дидактическая игра по ФЭМП.</w:t>
            </w:r>
          </w:p>
          <w:p w:rsidR="00112988" w:rsidRPr="00837476" w:rsidRDefault="00112988" w:rsidP="00837476">
            <w:pPr>
              <w:spacing w:after="0" w:line="240" w:lineRule="auto"/>
            </w:pPr>
            <w:r>
              <w:t>3.Перессказ сказок, рассказов.</w:t>
            </w:r>
          </w:p>
          <w:p w:rsidR="00112988" w:rsidRPr="00837476" w:rsidRDefault="00112988" w:rsidP="00837476">
            <w:pPr>
              <w:spacing w:after="0" w:line="240" w:lineRule="auto"/>
            </w:pPr>
          </w:p>
        </w:tc>
        <w:tc>
          <w:tcPr>
            <w:tcW w:w="2393" w:type="dxa"/>
          </w:tcPr>
          <w:p w:rsidR="00112988" w:rsidRPr="00837476" w:rsidRDefault="00112988" w:rsidP="00837476">
            <w:pPr>
              <w:spacing w:after="0" w:line="240" w:lineRule="auto"/>
            </w:pPr>
            <w:r>
              <w:t>1. Любимые игры детей по их выбору</w:t>
            </w:r>
            <w:r w:rsidRPr="00837476">
              <w:t>.</w:t>
            </w:r>
            <w:r>
              <w:t xml:space="preserve"> Позволяет детям попробовать себя в роли ведущего.</w:t>
            </w:r>
          </w:p>
          <w:p w:rsidR="00112988" w:rsidRPr="00837476" w:rsidRDefault="00112988" w:rsidP="00837476">
            <w:pPr>
              <w:spacing w:after="0" w:line="240" w:lineRule="auto"/>
            </w:pPr>
            <w:r w:rsidRPr="00837476">
              <w:t>2. Индивидуальная работа по развитию основных движений.</w:t>
            </w:r>
          </w:p>
          <w:p w:rsidR="00112988" w:rsidRPr="00837476" w:rsidRDefault="00112988" w:rsidP="00837476">
            <w:pPr>
              <w:spacing w:after="0" w:line="240" w:lineRule="auto"/>
            </w:pPr>
          </w:p>
        </w:tc>
      </w:tr>
    </w:tbl>
    <w:p w:rsidR="00112988" w:rsidRDefault="00112988"/>
    <w:p w:rsidR="00112988" w:rsidRDefault="00112988"/>
    <w:p w:rsidR="00112988" w:rsidRDefault="00112988"/>
    <w:sectPr w:rsidR="00112988" w:rsidSect="0043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9A"/>
    <w:rsid w:val="00021D0C"/>
    <w:rsid w:val="00036CBD"/>
    <w:rsid w:val="00092695"/>
    <w:rsid w:val="000A63C2"/>
    <w:rsid w:val="00105C72"/>
    <w:rsid w:val="00112988"/>
    <w:rsid w:val="003D4C7B"/>
    <w:rsid w:val="003F524C"/>
    <w:rsid w:val="00430573"/>
    <w:rsid w:val="00602028"/>
    <w:rsid w:val="006263B5"/>
    <w:rsid w:val="00652130"/>
    <w:rsid w:val="007B4E5F"/>
    <w:rsid w:val="007E749B"/>
    <w:rsid w:val="00822198"/>
    <w:rsid w:val="00837476"/>
    <w:rsid w:val="00850565"/>
    <w:rsid w:val="008644A6"/>
    <w:rsid w:val="008C28AF"/>
    <w:rsid w:val="0091580B"/>
    <w:rsid w:val="009766B6"/>
    <w:rsid w:val="009E2D2E"/>
    <w:rsid w:val="00A602C6"/>
    <w:rsid w:val="00B13886"/>
    <w:rsid w:val="00B563A4"/>
    <w:rsid w:val="00B61A9A"/>
    <w:rsid w:val="00C13D83"/>
    <w:rsid w:val="00C45C58"/>
    <w:rsid w:val="00C87965"/>
    <w:rsid w:val="00D2771F"/>
    <w:rsid w:val="00D949F0"/>
    <w:rsid w:val="00DE668C"/>
    <w:rsid w:val="00E13FEE"/>
    <w:rsid w:val="00E24756"/>
    <w:rsid w:val="00FA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A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3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479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ЕМ</dc:creator>
  <cp:keywords/>
  <dc:description/>
  <cp:lastModifiedBy>Шмидт ЕМ</cp:lastModifiedBy>
  <cp:revision>13</cp:revision>
  <cp:lastPrinted>2017-11-01T08:07:00Z</cp:lastPrinted>
  <dcterms:created xsi:type="dcterms:W3CDTF">2017-10-11T07:47:00Z</dcterms:created>
  <dcterms:modified xsi:type="dcterms:W3CDTF">2017-11-01T08:07:00Z</dcterms:modified>
</cp:coreProperties>
</file>